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F8AB" w14:textId="77777777" w:rsidR="00B77B57" w:rsidRDefault="00B77B57"/>
    <w:p w14:paraId="3A3E1E7E" w14:textId="75644D2E" w:rsidR="0037137B" w:rsidRDefault="0037137B">
      <w:r>
        <w:t>Please complete this form on behalf of your agency/service to support children and young people within Child’s Planning who have been identified as requiring further support.</w:t>
      </w:r>
    </w:p>
    <w:p w14:paraId="710A704F" w14:textId="619C3A5F" w:rsidR="0037137B" w:rsidRDefault="0037137B">
      <w:r>
        <w:t>The information you provide will support the Team Around the Child to identify the correct agency/service and support them to complete the Request for Assistance form with the information required. Thank you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961"/>
      </w:tblGrid>
      <w:tr w:rsidR="00CF5BD6" w14:paraId="02695334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03B31878" w14:textId="5391971D" w:rsidR="00CF5BD6" w:rsidRDefault="00CF5BD6">
            <w:r>
              <w:t>Service/Agency</w:t>
            </w:r>
          </w:p>
        </w:tc>
        <w:tc>
          <w:tcPr>
            <w:tcW w:w="4961" w:type="dxa"/>
          </w:tcPr>
          <w:p w14:paraId="2FB9C47B" w14:textId="54282F9E" w:rsidR="00CF5BD6" w:rsidRDefault="00853873" w:rsidP="432AA7B9">
            <w:pPr>
              <w:rPr>
                <w:color w:val="2E74B5"/>
              </w:rPr>
            </w:pPr>
            <w:sdt>
              <w:sdtPr>
                <w:rPr>
                  <w:color w:val="2E74B5"/>
                </w:rPr>
                <w:id w:val="-228688589"/>
                <w:placeholder>
                  <w:docPart w:val="6F0933D0B869403F8F603734EC851A3B"/>
                </w:placeholder>
                <w:dropDownList>
                  <w:listItem w:value="Choose an item."/>
                  <w:listItem w:displayText="Aberlour Youthpoint" w:value="Aberlour Youthpoint"/>
                  <w:listItem w:displayText="Children's Reporter" w:value="Children's Reporter"/>
                  <w:listItem w:displayText="Children's Rights and Advocacy Service" w:value="Children's Rights and Advocacy Service"/>
                  <w:listItem w:displayText="CLAN support" w:value="CLAN support"/>
                  <w:listItem w:displayText="Dietician " w:value="Dietician "/>
                  <w:listItem w:displayText="Early Years Education" w:value="Early Years Education"/>
                  <w:listItem w:displayText="Educational Psychology" w:value="Educational Psychology"/>
                  <w:listItem w:displayText="ENABLE" w:value="ENABLE"/>
                  <w:listItem w:displayText="English as an Additional Language Service" w:value="English as an Additional Language Service"/>
                  <w:listItem w:displayText="GP" w:value="GP"/>
                  <w:listItem w:displayText="Grampian Child Bereavement network" w:value="Grampian Child Bereavement network"/>
                  <w:listItem w:displayText="Mikeysline" w:value="Mikeysline"/>
                  <w:listItem w:displayText="Moray Autism Service" w:value="Moray Autism Service"/>
                  <w:listItem w:displayText="Moray Pathways" w:value="Moray Pathways"/>
                  <w:listItem w:displayText="Occupational Therapy" w:value="Occupational Therapy"/>
                  <w:listItem w:displayText="Physiotherapy" w:value="Physiotherapy"/>
                  <w:listItem w:displayText="Quarriers" w:value="Quarriers"/>
                  <w:listItem w:displayText="School Nursing Service" w:value="School Nursing Service"/>
                  <w:listItem w:displayText="Sensory Education Service" w:value="Sensory Education Service"/>
                  <w:listItem w:displayText="Speech &amp; Language Therapy" w:value="Speech &amp; Language Therapy"/>
                  <w:listItem w:displayText="Women's Aid" w:value="Women's Aid"/>
                  <w:listItem w:displayText="Other" w:value="Other"/>
                </w:dropDownList>
              </w:sdtPr>
              <w:sdtEndPr/>
              <w:sdtContent>
                <w:r w:rsidR="141835DC" w:rsidRPr="432AA7B9">
                  <w:rPr>
                    <w:color w:val="2E74B5"/>
                  </w:rPr>
                  <w:t xml:space="preserve">Dietician </w:t>
                </w:r>
              </w:sdtContent>
            </w:sdt>
          </w:p>
          <w:p w14:paraId="08BE5311" w14:textId="77777777" w:rsidR="00CF5BD6" w:rsidRDefault="00CF5BD6"/>
        </w:tc>
      </w:tr>
      <w:tr w:rsidR="00CF5BD6" w14:paraId="727DBB1F" w14:textId="77777777" w:rsidTr="432AA7B9">
        <w:tc>
          <w:tcPr>
            <w:tcW w:w="5382" w:type="dxa"/>
            <w:shd w:val="clear" w:color="auto" w:fill="FFFFFF" w:themeFill="background1"/>
          </w:tcPr>
          <w:p w14:paraId="16D38FA6" w14:textId="77777777" w:rsidR="00CF5BD6" w:rsidRDefault="00CF5BD6"/>
          <w:p w14:paraId="1E534A31" w14:textId="77777777" w:rsidR="00844146" w:rsidRDefault="00844146"/>
        </w:tc>
        <w:tc>
          <w:tcPr>
            <w:tcW w:w="4961" w:type="dxa"/>
          </w:tcPr>
          <w:p w14:paraId="7C520B05" w14:textId="77777777" w:rsidR="00CF5BD6" w:rsidRDefault="00CF5BD6"/>
        </w:tc>
      </w:tr>
      <w:tr w:rsidR="00CF5BD6" w14:paraId="5CFF5681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6064A16C" w14:textId="582E8EBF" w:rsidR="00CF5BD6" w:rsidRDefault="00CF5BD6" w:rsidP="00CF5BD6">
            <w:r>
              <w:t xml:space="preserve">A discussion prior to Request for Assistance is required </w:t>
            </w:r>
          </w:p>
        </w:tc>
        <w:tc>
          <w:tcPr>
            <w:tcW w:w="4961" w:type="dxa"/>
          </w:tcPr>
          <w:p w14:paraId="0F918747" w14:textId="744DF1A7" w:rsidR="00CF5BD6" w:rsidRDefault="00CF5BD6" w:rsidP="00CF5BD6">
            <w:r>
              <w:t xml:space="preserve">Yes    </w:t>
            </w:r>
            <w:sdt>
              <w:sdtPr>
                <w:id w:val="-191431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32AA7B9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            No     </w:t>
            </w:r>
            <w:sdt>
              <w:sdtPr>
                <w:id w:val="-2218267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7F4E8A9" w:rsidRPr="432AA7B9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</w:p>
        </w:tc>
      </w:tr>
      <w:tr w:rsidR="00CF5BD6" w14:paraId="463AF506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08FEB2B4" w14:textId="5A7D52D8" w:rsidR="00CF5BD6" w:rsidRDefault="00CF5BD6" w:rsidP="00CF5BD6">
            <w:r>
              <w:t>If yes, please advise how contact should be made</w:t>
            </w:r>
          </w:p>
        </w:tc>
        <w:sdt>
          <w:sdtPr>
            <w:id w:val="-5008167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2E1A6900" w14:textId="7A72FE73" w:rsidR="00CF5BD6" w:rsidRDefault="00844146" w:rsidP="00CF5BD6">
                <w:r w:rsidRPr="00A70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4146" w14:paraId="26A8DDDE" w14:textId="77777777" w:rsidTr="432AA7B9">
        <w:tc>
          <w:tcPr>
            <w:tcW w:w="5382" w:type="dxa"/>
            <w:shd w:val="clear" w:color="auto" w:fill="FFFFFF" w:themeFill="background1"/>
          </w:tcPr>
          <w:p w14:paraId="75D95CA7" w14:textId="77777777" w:rsidR="00844146" w:rsidRDefault="00844146" w:rsidP="00CF5BD6"/>
          <w:p w14:paraId="7099E28D" w14:textId="77777777" w:rsidR="00844146" w:rsidRDefault="00844146" w:rsidP="00CF5BD6"/>
        </w:tc>
        <w:tc>
          <w:tcPr>
            <w:tcW w:w="4961" w:type="dxa"/>
          </w:tcPr>
          <w:p w14:paraId="5A952492" w14:textId="77777777" w:rsidR="00844146" w:rsidRDefault="00844146" w:rsidP="00CF5BD6"/>
        </w:tc>
      </w:tr>
      <w:tr w:rsidR="00CF5BD6" w14:paraId="4351C80F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054B689B" w14:textId="0D58ABBA" w:rsidR="00CF5BD6" w:rsidRDefault="00CF5BD6" w:rsidP="00CF5BD6">
            <w:r>
              <w:t>Service/Agency email</w:t>
            </w:r>
            <w:r w:rsidR="00844146">
              <w:t xml:space="preserve"> for the Request for Assistance </w:t>
            </w:r>
          </w:p>
          <w:p w14:paraId="1DA9A8D1" w14:textId="39C19FCF" w:rsidR="00CF5BD6" w:rsidRDefault="00CF5BD6" w:rsidP="00CF5BD6"/>
        </w:tc>
        <w:sdt>
          <w:sdtPr>
            <w:id w:val="-940840007"/>
            <w:placeholder>
              <w:docPart w:val="4E22A05928454902BC85413162BEBB6F"/>
            </w:placeholder>
          </w:sdtPr>
          <w:sdtEndPr/>
          <w:sdtContent>
            <w:tc>
              <w:tcPr>
                <w:tcW w:w="4961" w:type="dxa"/>
              </w:tcPr>
              <w:p w14:paraId="10BE12E0" w14:textId="18C21242" w:rsidR="00CF5BD6" w:rsidRDefault="6A41F9A2" w:rsidP="00CF5BD6">
                <w:proofErr w:type="spellStart"/>
                <w:r>
                  <w:t>Gram.moraydietitians.scot</w:t>
                </w:r>
                <w:proofErr w:type="spellEnd"/>
              </w:p>
            </w:tc>
          </w:sdtContent>
        </w:sdt>
      </w:tr>
      <w:tr w:rsidR="00CF5BD6" w14:paraId="2F560EDC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3A933879" w14:textId="77777777" w:rsidR="00CF5BD6" w:rsidRDefault="00CF5BD6" w:rsidP="00CF5BD6">
            <w:r>
              <w:t>Service/Agency phone number</w:t>
            </w:r>
          </w:p>
          <w:p w14:paraId="3374D1D9" w14:textId="381711EE" w:rsidR="00CF5BD6" w:rsidRDefault="00CF5BD6" w:rsidP="00CF5BD6"/>
        </w:tc>
        <w:sdt>
          <w:sdtPr>
            <w:id w:val="-1884561396"/>
            <w:placeholder>
              <w:docPart w:val="4E22A05928454902BC85413162BEBB6F"/>
            </w:placeholder>
          </w:sdtPr>
          <w:sdtEndPr/>
          <w:sdtContent>
            <w:tc>
              <w:tcPr>
                <w:tcW w:w="4961" w:type="dxa"/>
              </w:tcPr>
              <w:p w14:paraId="23A348FA" w14:textId="03A1047A" w:rsidR="00CF5BD6" w:rsidRDefault="7C72E0EB" w:rsidP="00CF5BD6">
                <w:r>
                  <w:t>01343567350</w:t>
                </w:r>
              </w:p>
            </w:tc>
          </w:sdtContent>
        </w:sdt>
      </w:tr>
      <w:tr w:rsidR="00CF5BD6" w14:paraId="65B2267B" w14:textId="77777777" w:rsidTr="432AA7B9">
        <w:tc>
          <w:tcPr>
            <w:tcW w:w="5382" w:type="dxa"/>
          </w:tcPr>
          <w:p w14:paraId="420A403D" w14:textId="77777777" w:rsidR="00CF5BD6" w:rsidRDefault="00CF5BD6" w:rsidP="00CF5BD6"/>
          <w:p w14:paraId="1384CEAA" w14:textId="77777777" w:rsidR="00844146" w:rsidRDefault="00844146" w:rsidP="00CF5BD6"/>
        </w:tc>
        <w:tc>
          <w:tcPr>
            <w:tcW w:w="4961" w:type="dxa"/>
          </w:tcPr>
          <w:p w14:paraId="68F900D5" w14:textId="77777777" w:rsidR="00CF5BD6" w:rsidRDefault="00CF5BD6" w:rsidP="00CF5BD6"/>
        </w:tc>
      </w:tr>
      <w:tr w:rsidR="00CF5BD6" w14:paraId="5A5BF408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04D9E812" w14:textId="77777777" w:rsidR="00CF5BD6" w:rsidRDefault="00CF5BD6" w:rsidP="00CF5BD6">
            <w:r>
              <w:t>Team Leader</w:t>
            </w:r>
          </w:p>
          <w:p w14:paraId="7E7B2548" w14:textId="6DFF0859" w:rsidR="00CF5BD6" w:rsidRDefault="00CF5BD6" w:rsidP="00CF5BD6"/>
        </w:tc>
        <w:sdt>
          <w:sdtPr>
            <w:id w:val="-109596970"/>
            <w:placeholder>
              <w:docPart w:val="4E22A05928454902BC85413162BEBB6F"/>
            </w:placeholder>
          </w:sdtPr>
          <w:sdtEndPr/>
          <w:sdtContent>
            <w:tc>
              <w:tcPr>
                <w:tcW w:w="4961" w:type="dxa"/>
              </w:tcPr>
              <w:p w14:paraId="55522AE0" w14:textId="62A2AF40" w:rsidR="00CF5BD6" w:rsidRDefault="010ABD4B" w:rsidP="00CF5BD6">
                <w:r>
                  <w:t>Elizabeth Stevenson</w:t>
                </w:r>
              </w:p>
            </w:tc>
          </w:sdtContent>
        </w:sdt>
      </w:tr>
      <w:tr w:rsidR="00CF5BD6" w14:paraId="7A72B527" w14:textId="77777777" w:rsidTr="432AA7B9">
        <w:tc>
          <w:tcPr>
            <w:tcW w:w="5382" w:type="dxa"/>
          </w:tcPr>
          <w:p w14:paraId="604F8014" w14:textId="77777777" w:rsidR="00CF5BD6" w:rsidRDefault="00CF5BD6" w:rsidP="00CF5BD6"/>
          <w:p w14:paraId="14ADC1AF" w14:textId="77777777" w:rsidR="00844146" w:rsidRDefault="00844146" w:rsidP="00CF5BD6"/>
        </w:tc>
        <w:tc>
          <w:tcPr>
            <w:tcW w:w="4961" w:type="dxa"/>
          </w:tcPr>
          <w:p w14:paraId="68EC03D4" w14:textId="77777777" w:rsidR="00CF5BD6" w:rsidRDefault="00CF5BD6" w:rsidP="00CF5BD6"/>
        </w:tc>
      </w:tr>
      <w:tr w:rsidR="00CF5BD6" w14:paraId="4E57B096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1D9C9507" w14:textId="141DC59E" w:rsidR="00CF5BD6" w:rsidRDefault="00CF5BD6" w:rsidP="00CF5BD6">
            <w:r>
              <w:t>Description of the Service/Agency</w:t>
            </w:r>
            <w:r w:rsidR="00844146">
              <w:t xml:space="preserve"> </w:t>
            </w:r>
          </w:p>
        </w:tc>
        <w:sdt>
          <w:sdtPr>
            <w:id w:val="386929353"/>
            <w:placeholder>
              <w:docPart w:val="27449A19977E449197BEB502C2D5DD7A"/>
            </w:placeholder>
          </w:sdtPr>
          <w:sdtEndPr/>
          <w:sdtContent>
            <w:tc>
              <w:tcPr>
                <w:tcW w:w="4961" w:type="dxa"/>
              </w:tcPr>
              <w:p w14:paraId="1B0DEAC3" w14:textId="4562DE6B" w:rsidR="00CF5BD6" w:rsidRDefault="022629FF" w:rsidP="00CF5BD6">
                <w:r>
                  <w:t>Paediatric dietetic service</w:t>
                </w:r>
                <w:r w:rsidR="0DFBD772">
                  <w:t>/advice</w:t>
                </w:r>
                <w:r>
                  <w:t xml:space="preserve"> to </w:t>
                </w:r>
                <w:r w:rsidR="1E98B4FF">
                  <w:t xml:space="preserve">parents or carers of </w:t>
                </w:r>
                <w:r>
                  <w:t xml:space="preserve">young people </w:t>
                </w:r>
                <w:r w:rsidR="2422499A">
                  <w:t>by means of face to face or near me clinic appointments or domiciliary visits if re</w:t>
                </w:r>
                <w:r w:rsidR="04F6EFEB">
                  <w:t>quired</w:t>
                </w:r>
              </w:p>
            </w:tc>
          </w:sdtContent>
        </w:sdt>
      </w:tr>
      <w:tr w:rsidR="00CF5BD6" w14:paraId="7E70F603" w14:textId="77777777" w:rsidTr="432AA7B9">
        <w:tc>
          <w:tcPr>
            <w:tcW w:w="5382" w:type="dxa"/>
          </w:tcPr>
          <w:p w14:paraId="19C9146C" w14:textId="77777777" w:rsidR="00CF5BD6" w:rsidRDefault="00CF5BD6" w:rsidP="00CF5BD6"/>
          <w:p w14:paraId="151E4323" w14:textId="77777777" w:rsidR="00844146" w:rsidRDefault="00844146" w:rsidP="00CF5BD6"/>
        </w:tc>
        <w:tc>
          <w:tcPr>
            <w:tcW w:w="4961" w:type="dxa"/>
          </w:tcPr>
          <w:p w14:paraId="4502449F" w14:textId="77777777" w:rsidR="00CF5BD6" w:rsidRDefault="00CF5BD6" w:rsidP="00CF5BD6"/>
        </w:tc>
      </w:tr>
      <w:tr w:rsidR="00CF5BD6" w14:paraId="4E140E3C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170DE3A8" w14:textId="443E6AAC" w:rsidR="00CF5BD6" w:rsidRDefault="00CF5BD6" w:rsidP="00CF5BD6">
            <w:r>
              <w:t>What specific programmes are offered through this service/agency</w:t>
            </w:r>
            <w:r w:rsidR="00844146">
              <w:t xml:space="preserve"> to support a CYP</w:t>
            </w:r>
          </w:p>
        </w:tc>
        <w:sdt>
          <w:sdtPr>
            <w:id w:val="1693798600"/>
            <w:placeholder>
              <w:docPart w:val="27449A19977E449197BEB502C2D5DD7A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0AE353D7" w14:textId="2DC64172" w:rsidR="00CF5BD6" w:rsidRDefault="00CF5BD6" w:rsidP="00CF5BD6">
                <w:r w:rsidRPr="00A70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5BD6" w14:paraId="33AFC56A" w14:textId="77777777" w:rsidTr="432AA7B9">
        <w:tc>
          <w:tcPr>
            <w:tcW w:w="5382" w:type="dxa"/>
            <w:shd w:val="clear" w:color="auto" w:fill="FFFFFF" w:themeFill="background1"/>
          </w:tcPr>
          <w:p w14:paraId="60495E16" w14:textId="77777777" w:rsidR="00CF5BD6" w:rsidRDefault="00CF5BD6" w:rsidP="00CF5BD6"/>
          <w:p w14:paraId="3DDC9D4F" w14:textId="77777777" w:rsidR="00844146" w:rsidRDefault="00844146" w:rsidP="00CF5BD6"/>
        </w:tc>
        <w:tc>
          <w:tcPr>
            <w:tcW w:w="4961" w:type="dxa"/>
          </w:tcPr>
          <w:p w14:paraId="538BC274" w14:textId="77777777" w:rsidR="00CF5BD6" w:rsidRDefault="00CF5BD6" w:rsidP="00CF5BD6"/>
        </w:tc>
      </w:tr>
      <w:tr w:rsidR="00CF5BD6" w14:paraId="5CD602FE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08116B5A" w14:textId="1A3A719C" w:rsidR="00CF5BD6" w:rsidRDefault="00CF5BD6" w:rsidP="00CF5BD6">
            <w:r>
              <w:t xml:space="preserve">What to expect </w:t>
            </w:r>
            <w:r w:rsidR="00844146">
              <w:t>when</w:t>
            </w:r>
            <w:r>
              <w:t xml:space="preserve"> the Request for Assistance is accepted </w:t>
            </w:r>
          </w:p>
        </w:tc>
        <w:sdt>
          <w:sdtPr>
            <w:id w:val="468721309"/>
            <w:placeholder>
              <w:docPart w:val="DefaultPlaceholder_-1854013440"/>
            </w:placeholder>
          </w:sdtPr>
          <w:sdtEndPr/>
          <w:sdtContent>
            <w:tc>
              <w:tcPr>
                <w:tcW w:w="4961" w:type="dxa"/>
              </w:tcPr>
              <w:p w14:paraId="00BC2551" w14:textId="78E13634" w:rsidR="00CF5BD6" w:rsidRDefault="492003E9" w:rsidP="00CF5BD6">
                <w:r>
                  <w:t xml:space="preserve">Patients will be sent an opt in letter, if they do not opt in within </w:t>
                </w:r>
                <w:r w:rsidR="35C0C76E">
                  <w:t>2</w:t>
                </w:r>
                <w:r>
                  <w:t xml:space="preserve"> weeks they will be </w:t>
                </w:r>
                <w:r w:rsidR="11F4D460">
                  <w:t>removed</w:t>
                </w:r>
                <w:r>
                  <w:t>.</w:t>
                </w:r>
              </w:p>
              <w:p w14:paraId="1F500B80" w14:textId="5A24BD68" w:rsidR="00CF5BD6" w:rsidRDefault="0412A51E" w:rsidP="00CF5BD6">
                <w:r>
                  <w:t xml:space="preserve">Once opted in they will be offered </w:t>
                </w:r>
                <w:proofErr w:type="spellStart"/>
                <w:r>
                  <w:t>telepnone</w:t>
                </w:r>
                <w:proofErr w:type="spellEnd"/>
                <w:r>
                  <w:t>, near me or face to face 1 hour appointment with dieti</w:t>
                </w:r>
                <w:r w:rsidR="0977F627">
                  <w:t>tian</w:t>
                </w:r>
              </w:p>
            </w:tc>
          </w:sdtContent>
        </w:sdt>
      </w:tr>
      <w:tr w:rsidR="00844146" w14:paraId="4CAD4A0D" w14:textId="77777777" w:rsidTr="432AA7B9">
        <w:tc>
          <w:tcPr>
            <w:tcW w:w="5382" w:type="dxa"/>
            <w:shd w:val="clear" w:color="auto" w:fill="FFFFFF" w:themeFill="background1"/>
          </w:tcPr>
          <w:p w14:paraId="3B975B68" w14:textId="77777777" w:rsidR="00844146" w:rsidRDefault="00844146" w:rsidP="00CF5BD6"/>
          <w:p w14:paraId="07E8DF6E" w14:textId="77777777" w:rsidR="00844146" w:rsidRDefault="00844146" w:rsidP="00CF5BD6"/>
        </w:tc>
        <w:tc>
          <w:tcPr>
            <w:tcW w:w="4961" w:type="dxa"/>
          </w:tcPr>
          <w:p w14:paraId="0BD02F25" w14:textId="77777777" w:rsidR="00844146" w:rsidRDefault="00844146" w:rsidP="00CF5BD6"/>
        </w:tc>
      </w:tr>
      <w:tr w:rsidR="00844146" w14:paraId="6BF387E6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2EFEA3A0" w14:textId="35ECB95F" w:rsidR="00844146" w:rsidRDefault="00844146" w:rsidP="00CF5BD6">
            <w:r>
              <w:t>Date information was updated</w:t>
            </w:r>
          </w:p>
        </w:tc>
        <w:sdt>
          <w:sdtPr>
            <w:id w:val="-1593037"/>
            <w:placeholder>
              <w:docPart w:val="DefaultPlaceholder_-1854013437"/>
            </w:placeholder>
            <w:date w:fullDate="2025-01-2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961" w:type="dxa"/>
              </w:tcPr>
              <w:p w14:paraId="79D7EEDD" w14:textId="17D30C49" w:rsidR="00844146" w:rsidRDefault="00853873" w:rsidP="00CF5BD6">
                <w:r>
                  <w:t>22/01/2025</w:t>
                </w:r>
              </w:p>
            </w:tc>
          </w:sdtContent>
        </w:sdt>
      </w:tr>
    </w:tbl>
    <w:p w14:paraId="277C6D72" w14:textId="2F3E133E" w:rsidR="0037137B" w:rsidRDefault="0037137B"/>
    <w:p w14:paraId="568495AE" w14:textId="77777777" w:rsidR="0037137B" w:rsidRDefault="0037137B"/>
    <w:sectPr w:rsidR="0037137B" w:rsidSect="0037137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EDA5" w14:textId="77777777" w:rsidR="0037137B" w:rsidRDefault="0037137B" w:rsidP="0037137B">
      <w:pPr>
        <w:spacing w:after="0" w:line="240" w:lineRule="auto"/>
      </w:pPr>
      <w:r>
        <w:separator/>
      </w:r>
    </w:p>
  </w:endnote>
  <w:endnote w:type="continuationSeparator" w:id="0">
    <w:p w14:paraId="1CA59F74" w14:textId="77777777" w:rsidR="0037137B" w:rsidRDefault="0037137B" w:rsidP="0037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8D83" w14:textId="77777777" w:rsidR="0037137B" w:rsidRDefault="0037137B" w:rsidP="0037137B">
      <w:pPr>
        <w:spacing w:after="0" w:line="240" w:lineRule="auto"/>
      </w:pPr>
      <w:r>
        <w:separator/>
      </w:r>
    </w:p>
  </w:footnote>
  <w:footnote w:type="continuationSeparator" w:id="0">
    <w:p w14:paraId="168CC02A" w14:textId="77777777" w:rsidR="0037137B" w:rsidRDefault="0037137B" w:rsidP="0037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66BA" w14:textId="28CB57AB" w:rsidR="0037137B" w:rsidRDefault="0037137B">
    <w:pPr>
      <w:pStyle w:val="Header"/>
    </w:pPr>
    <w:r>
      <w:rPr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5EFF7BAF" wp14:editId="09B810AC">
          <wp:simplePos x="0" y="0"/>
          <wp:positionH relativeFrom="margin">
            <wp:posOffset>-69850</wp:posOffset>
          </wp:positionH>
          <wp:positionV relativeFrom="paragraph">
            <wp:posOffset>-324485</wp:posOffset>
          </wp:positionV>
          <wp:extent cx="984250" cy="649432"/>
          <wp:effectExtent l="0" t="0" r="6350" b="0"/>
          <wp:wrapSquare wrapText="bothSides"/>
          <wp:docPr id="18" name="Picture 18" descr="C:\Users\susanne.campbell1\AppData\Local\Microsoft\Windows\INetCache\Content.MSO\BD2188A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usanne.campbell1\AppData\Local\Microsoft\Windows\INetCache\Content.MSO\BD2188A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4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Service Descriptor for the Request for Assistance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7B"/>
    <w:rsid w:val="0000006F"/>
    <w:rsid w:val="00006389"/>
    <w:rsid w:val="001224F5"/>
    <w:rsid w:val="00292760"/>
    <w:rsid w:val="0037137B"/>
    <w:rsid w:val="003921E2"/>
    <w:rsid w:val="00842CED"/>
    <w:rsid w:val="00844146"/>
    <w:rsid w:val="00853873"/>
    <w:rsid w:val="009648D6"/>
    <w:rsid w:val="009B119A"/>
    <w:rsid w:val="00B77B57"/>
    <w:rsid w:val="00C62B7B"/>
    <w:rsid w:val="00CF5BD6"/>
    <w:rsid w:val="00DD6232"/>
    <w:rsid w:val="010ABD4B"/>
    <w:rsid w:val="022629FF"/>
    <w:rsid w:val="0412A51E"/>
    <w:rsid w:val="04F6EFEB"/>
    <w:rsid w:val="0552F8BA"/>
    <w:rsid w:val="05630E3B"/>
    <w:rsid w:val="06404247"/>
    <w:rsid w:val="0977F627"/>
    <w:rsid w:val="0A26CCEF"/>
    <w:rsid w:val="0DFBD772"/>
    <w:rsid w:val="11F4D460"/>
    <w:rsid w:val="141835DC"/>
    <w:rsid w:val="1E98B4FF"/>
    <w:rsid w:val="20DDB769"/>
    <w:rsid w:val="2422499A"/>
    <w:rsid w:val="26CC80AD"/>
    <w:rsid w:val="35C0C76E"/>
    <w:rsid w:val="3CCBAEED"/>
    <w:rsid w:val="3E35CD6B"/>
    <w:rsid w:val="432AA7B9"/>
    <w:rsid w:val="44AF9F5E"/>
    <w:rsid w:val="47F4E8A9"/>
    <w:rsid w:val="492003E9"/>
    <w:rsid w:val="4E703113"/>
    <w:rsid w:val="678882D8"/>
    <w:rsid w:val="6A41F9A2"/>
    <w:rsid w:val="7C72E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E90C"/>
  <w15:chartTrackingRefBased/>
  <w15:docId w15:val="{49405F24-1431-468C-B8D3-2BB6AB93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3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1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37B"/>
  </w:style>
  <w:style w:type="paragraph" w:styleId="Footer">
    <w:name w:val="footer"/>
    <w:basedOn w:val="Normal"/>
    <w:link w:val="FooterChar"/>
    <w:uiPriority w:val="99"/>
    <w:unhideWhenUsed/>
    <w:rsid w:val="00371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37B"/>
  </w:style>
  <w:style w:type="table" w:styleId="TableGrid">
    <w:name w:val="Table Grid"/>
    <w:basedOn w:val="TableNormal"/>
    <w:uiPriority w:val="39"/>
    <w:rsid w:val="0037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5B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EADA9-15A8-4B2B-83D1-1F9266D3B77A}"/>
      </w:docPartPr>
      <w:docPartBody>
        <w:p w:rsidR="00392088" w:rsidRDefault="00392088">
          <w:r w:rsidRPr="00A70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933D0B869403F8F603734EC851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DFCC8-393C-49CA-A87D-487CB575DEF9}"/>
      </w:docPartPr>
      <w:docPartBody>
        <w:p w:rsidR="00392088" w:rsidRDefault="00392088" w:rsidP="00392088">
          <w:pPr>
            <w:pStyle w:val="6F0933D0B869403F8F603734EC851A3B"/>
          </w:pPr>
          <w:r w:rsidRPr="00545AEC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4E22A05928454902BC85413162BEB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EEE89-EB69-4A18-B208-7FAE5E466DDB}"/>
      </w:docPartPr>
      <w:docPartBody>
        <w:p w:rsidR="00392088" w:rsidRDefault="00392088" w:rsidP="00392088">
          <w:pPr>
            <w:pStyle w:val="4E22A05928454902BC85413162BEBB6F"/>
          </w:pPr>
          <w:r w:rsidRPr="00A70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49A19977E449197BEB502C2D5D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F2E52-68F2-47B7-A5BF-C575219A81B1}"/>
      </w:docPartPr>
      <w:docPartBody>
        <w:p w:rsidR="00392088" w:rsidRDefault="00392088" w:rsidP="00392088">
          <w:pPr>
            <w:pStyle w:val="27449A19977E449197BEB502C2D5DD7A"/>
          </w:pPr>
          <w:r w:rsidRPr="00A70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216B1-E750-4B4C-94F5-501242A86035}"/>
      </w:docPartPr>
      <w:docPartBody>
        <w:p w:rsidR="00392088" w:rsidRDefault="00392088">
          <w:r w:rsidRPr="00A70B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88"/>
    <w:rsid w:val="0000006F"/>
    <w:rsid w:val="00292760"/>
    <w:rsid w:val="00392088"/>
    <w:rsid w:val="003921E2"/>
    <w:rsid w:val="009B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2088"/>
    <w:rPr>
      <w:color w:val="808080"/>
    </w:rPr>
  </w:style>
  <w:style w:type="paragraph" w:customStyle="1" w:styleId="6F0933D0B869403F8F603734EC851A3B">
    <w:name w:val="6F0933D0B869403F8F603734EC851A3B"/>
    <w:rsid w:val="00392088"/>
  </w:style>
  <w:style w:type="paragraph" w:customStyle="1" w:styleId="4E22A05928454902BC85413162BEBB6F">
    <w:name w:val="4E22A05928454902BC85413162BEBB6F"/>
    <w:rsid w:val="00392088"/>
  </w:style>
  <w:style w:type="paragraph" w:customStyle="1" w:styleId="27449A19977E449197BEB502C2D5DD7A">
    <w:name w:val="27449A19977E449197BEB502C2D5DD7A"/>
    <w:rsid w:val="00392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Campbell1</dc:creator>
  <cp:keywords/>
  <dc:description/>
  <cp:lastModifiedBy>Sue Martin</cp:lastModifiedBy>
  <cp:revision>2</cp:revision>
  <dcterms:created xsi:type="dcterms:W3CDTF">2025-01-22T14:45:00Z</dcterms:created>
  <dcterms:modified xsi:type="dcterms:W3CDTF">2025-01-22T14:45:00Z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699551068</vt:i4>
  </property>
</Properties>
</file>